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8FF" w:rsidRPr="00DB7A8E" w:rsidRDefault="00DC58FF" w:rsidP="00DC58FF">
      <w:pPr>
        <w:framePr w:wrap="auto" w:vAnchor="page" w:hAnchor="page" w:x="5388" w:y="402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E5794" w:rsidRDefault="005E5794" w:rsidP="00226F3D">
      <w:pPr>
        <w:tabs>
          <w:tab w:val="left" w:pos="4109"/>
        </w:tabs>
      </w:pPr>
    </w:p>
    <w:p w:rsidR="005E5794" w:rsidRDefault="005E5794" w:rsidP="005E5794">
      <w:pPr>
        <w:framePr w:wrap="auto" w:vAnchor="page" w:hAnchor="page" w:x="5431" w:y="391"/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DC448C">
        <w:rPr>
          <w:rFonts w:ascii="Arial" w:hAnsi="Arial" w:cs="Arial"/>
          <w:noProof/>
          <w:lang w:eastAsia="ru-RU"/>
        </w:rPr>
        <w:drawing>
          <wp:inline distT="0" distB="0" distL="0" distR="0">
            <wp:extent cx="71437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794" w:rsidRDefault="005E5794" w:rsidP="005E5794">
      <w:pPr>
        <w:tabs>
          <w:tab w:val="left" w:pos="4109"/>
        </w:tabs>
        <w:jc w:val="center"/>
      </w:pPr>
    </w:p>
    <w:p w:rsidR="00216A60" w:rsidRPr="005E5794" w:rsidRDefault="001B1CD8" w:rsidP="001B1CD8">
      <w:pPr>
        <w:jc w:val="center"/>
        <w:rPr>
          <w:rFonts w:ascii="Times New Roman" w:hAnsi="Times New Roman" w:cs="Times New Roman"/>
          <w:sz w:val="32"/>
          <w:szCs w:val="32"/>
        </w:rPr>
      </w:pPr>
      <w:r w:rsidRPr="005E5794">
        <w:rPr>
          <w:rFonts w:ascii="Times New Roman" w:hAnsi="Times New Roman" w:cs="Times New Roman"/>
          <w:sz w:val="32"/>
          <w:szCs w:val="32"/>
        </w:rPr>
        <w:t xml:space="preserve">П О С Т А Н О В Л Е Н И Е </w:t>
      </w:r>
    </w:p>
    <w:p w:rsidR="001B1CD8" w:rsidRPr="005E5794" w:rsidRDefault="001B1CD8" w:rsidP="001B1CD8">
      <w:pPr>
        <w:jc w:val="center"/>
        <w:rPr>
          <w:rFonts w:ascii="Times New Roman" w:hAnsi="Times New Roman" w:cs="Times New Roman"/>
          <w:sz w:val="32"/>
          <w:szCs w:val="32"/>
        </w:rPr>
      </w:pPr>
      <w:r w:rsidRPr="005E5794">
        <w:rPr>
          <w:rFonts w:ascii="Times New Roman" w:hAnsi="Times New Roman" w:cs="Times New Roman"/>
          <w:sz w:val="32"/>
          <w:szCs w:val="32"/>
        </w:rPr>
        <w:t>Администрации  муниципального образования</w:t>
      </w:r>
    </w:p>
    <w:p w:rsidR="001B1CD8" w:rsidRPr="005E5794" w:rsidRDefault="001B1CD8" w:rsidP="001B1CD8">
      <w:pPr>
        <w:jc w:val="center"/>
        <w:rPr>
          <w:rFonts w:ascii="Times New Roman" w:hAnsi="Times New Roman" w:cs="Times New Roman"/>
          <w:sz w:val="32"/>
          <w:szCs w:val="32"/>
        </w:rPr>
      </w:pPr>
      <w:r w:rsidRPr="005E5794">
        <w:rPr>
          <w:rFonts w:ascii="Times New Roman" w:hAnsi="Times New Roman" w:cs="Times New Roman"/>
          <w:sz w:val="32"/>
          <w:szCs w:val="32"/>
        </w:rPr>
        <w:t xml:space="preserve">Городского поселения  «Поселок </w:t>
      </w:r>
      <w:proofErr w:type="spellStart"/>
      <w:r w:rsidRPr="005E5794">
        <w:rPr>
          <w:rFonts w:ascii="Times New Roman" w:hAnsi="Times New Roman" w:cs="Times New Roman"/>
          <w:sz w:val="32"/>
          <w:szCs w:val="32"/>
        </w:rPr>
        <w:t>Онохой</w:t>
      </w:r>
      <w:proofErr w:type="spellEnd"/>
      <w:r w:rsidRPr="005E5794">
        <w:rPr>
          <w:rFonts w:ascii="Times New Roman" w:hAnsi="Times New Roman" w:cs="Times New Roman"/>
          <w:sz w:val="32"/>
          <w:szCs w:val="32"/>
        </w:rPr>
        <w:t>»</w:t>
      </w:r>
    </w:p>
    <w:p w:rsidR="005E5794" w:rsidRDefault="005E5794" w:rsidP="00DC58FF">
      <w:pPr>
        <w:widowControl w:val="0"/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 w:cs="Times New Roman"/>
          <w:sz w:val="24"/>
          <w:szCs w:val="24"/>
        </w:rPr>
      </w:pPr>
    </w:p>
    <w:p w:rsidR="00DC58FF" w:rsidRDefault="00DC58FF" w:rsidP="00DC58FF">
      <w:pPr>
        <w:widowControl w:val="0"/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</w:t>
      </w:r>
      <w:r w:rsidR="005E5794" w:rsidRPr="005E5794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BA38D7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5E5794" w:rsidRPr="005E5794">
        <w:rPr>
          <w:rFonts w:ascii="Times New Roman" w:hAnsi="Times New Roman" w:cs="Times New Roman"/>
          <w:sz w:val="24"/>
          <w:szCs w:val="24"/>
          <w:u w:val="single"/>
        </w:rPr>
        <w:t>.10.2016</w:t>
      </w:r>
      <w:r>
        <w:rPr>
          <w:rFonts w:ascii="Times New Roman" w:hAnsi="Times New Roman" w:cs="Times New Roman"/>
          <w:sz w:val="24"/>
          <w:szCs w:val="24"/>
        </w:rPr>
        <w:t>_____   №__</w:t>
      </w:r>
      <w:r w:rsidR="00BA38D7">
        <w:rPr>
          <w:rFonts w:ascii="Times New Roman" w:hAnsi="Times New Roman" w:cs="Times New Roman"/>
          <w:sz w:val="24"/>
          <w:szCs w:val="24"/>
          <w:u w:val="single"/>
        </w:rPr>
        <w:t>437</w:t>
      </w:r>
      <w:r>
        <w:rPr>
          <w:rFonts w:ascii="Times New Roman" w:hAnsi="Times New Roman" w:cs="Times New Roman"/>
          <w:sz w:val="24"/>
          <w:szCs w:val="24"/>
        </w:rPr>
        <w:t xml:space="preserve">______ </w:t>
      </w:r>
    </w:p>
    <w:p w:rsidR="00BF3003" w:rsidRPr="00BF3003" w:rsidRDefault="00DC58FF" w:rsidP="00BF3003">
      <w:pPr>
        <w:widowControl w:val="0"/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F3003">
        <w:rPr>
          <w:rFonts w:ascii="Times New Roman" w:hAnsi="Times New Roman" w:cs="Times New Roman"/>
          <w:b/>
          <w:sz w:val="24"/>
          <w:szCs w:val="24"/>
        </w:rPr>
        <w:t>О</w:t>
      </w:r>
      <w:r w:rsidR="00BF3003" w:rsidRPr="00BF3003">
        <w:rPr>
          <w:rFonts w:ascii="Times New Roman" w:hAnsi="Times New Roman" w:cs="Times New Roman"/>
          <w:b/>
          <w:sz w:val="24"/>
          <w:szCs w:val="24"/>
        </w:rPr>
        <w:t xml:space="preserve"> информировании граждан </w:t>
      </w:r>
    </w:p>
    <w:p w:rsidR="00BF3003" w:rsidRPr="00BF3003" w:rsidRDefault="00BF3003" w:rsidP="00BF3003">
      <w:pPr>
        <w:widowControl w:val="0"/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F3003">
        <w:rPr>
          <w:rFonts w:ascii="Times New Roman" w:hAnsi="Times New Roman" w:cs="Times New Roman"/>
          <w:b/>
          <w:sz w:val="24"/>
          <w:szCs w:val="24"/>
        </w:rPr>
        <w:t xml:space="preserve">о введении  запрета </w:t>
      </w:r>
      <w:r w:rsidR="00BA38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3003">
        <w:rPr>
          <w:rFonts w:ascii="Times New Roman" w:hAnsi="Times New Roman" w:cs="Times New Roman"/>
          <w:b/>
          <w:sz w:val="24"/>
          <w:szCs w:val="24"/>
        </w:rPr>
        <w:t>на въезд,</w:t>
      </w:r>
    </w:p>
    <w:p w:rsidR="00BF3003" w:rsidRPr="00BF3003" w:rsidRDefault="00BF3003" w:rsidP="00BF3003">
      <w:pPr>
        <w:widowControl w:val="0"/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F3003">
        <w:rPr>
          <w:rFonts w:ascii="Times New Roman" w:hAnsi="Times New Roman" w:cs="Times New Roman"/>
          <w:b/>
          <w:sz w:val="24"/>
          <w:szCs w:val="24"/>
        </w:rPr>
        <w:t xml:space="preserve"> выезд, остановку, стоянку  </w:t>
      </w:r>
    </w:p>
    <w:p w:rsidR="00BF3003" w:rsidRPr="00BF3003" w:rsidRDefault="00BF3003" w:rsidP="00BF3003">
      <w:pPr>
        <w:widowControl w:val="0"/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F3003">
        <w:rPr>
          <w:rFonts w:ascii="Times New Roman" w:hAnsi="Times New Roman" w:cs="Times New Roman"/>
          <w:b/>
          <w:sz w:val="24"/>
          <w:szCs w:val="24"/>
        </w:rPr>
        <w:t xml:space="preserve">транспортных средств  и (или) </w:t>
      </w:r>
    </w:p>
    <w:p w:rsidR="00BF3003" w:rsidRPr="00BF3003" w:rsidRDefault="00BF3003" w:rsidP="00BF3003">
      <w:pPr>
        <w:widowControl w:val="0"/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F3003">
        <w:rPr>
          <w:rFonts w:ascii="Times New Roman" w:hAnsi="Times New Roman" w:cs="Times New Roman"/>
          <w:b/>
          <w:sz w:val="24"/>
          <w:szCs w:val="24"/>
        </w:rPr>
        <w:t xml:space="preserve">изменении схемы организации </w:t>
      </w:r>
    </w:p>
    <w:p w:rsidR="00BF3003" w:rsidRPr="00BF3003" w:rsidRDefault="00BF3003" w:rsidP="00BF3003">
      <w:pPr>
        <w:widowControl w:val="0"/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F3003">
        <w:rPr>
          <w:rFonts w:ascii="Times New Roman" w:hAnsi="Times New Roman" w:cs="Times New Roman"/>
          <w:b/>
          <w:sz w:val="24"/>
          <w:szCs w:val="24"/>
        </w:rPr>
        <w:t xml:space="preserve">дорожного движения, о причинах </w:t>
      </w:r>
    </w:p>
    <w:p w:rsidR="00BF3003" w:rsidRPr="00BF3003" w:rsidRDefault="00BF3003" w:rsidP="00BF3003">
      <w:pPr>
        <w:widowControl w:val="0"/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F3003">
        <w:rPr>
          <w:rFonts w:ascii="Times New Roman" w:hAnsi="Times New Roman" w:cs="Times New Roman"/>
          <w:b/>
          <w:sz w:val="24"/>
          <w:szCs w:val="24"/>
        </w:rPr>
        <w:t>такого решения</w:t>
      </w:r>
      <w:r w:rsidR="00DC58FF" w:rsidRPr="00BF30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C640C" w:rsidRDefault="001C640C" w:rsidP="00BF3003">
      <w:pPr>
        <w:widowControl w:val="0"/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 w:cs="Times New Roman"/>
          <w:sz w:val="24"/>
          <w:szCs w:val="24"/>
        </w:rPr>
      </w:pPr>
    </w:p>
    <w:p w:rsidR="00DC58FF" w:rsidRDefault="00BF3003" w:rsidP="00BF3003">
      <w:pPr>
        <w:widowControl w:val="0"/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</w:t>
      </w:r>
      <w:r w:rsidR="00DC58FF">
        <w:rPr>
          <w:rFonts w:ascii="Times New Roman" w:hAnsi="Times New Roman" w:cs="Times New Roman"/>
          <w:sz w:val="24"/>
          <w:szCs w:val="24"/>
        </w:rPr>
        <w:t xml:space="preserve">етствии с Федеральным законом от 10.12 1995 г № 196 ФЗ «О безопасности дорожного движения»  в редакции  Федерального закона  от 08.06.2015г. № 143-ФЗ руководствуясь  Уставом  муниципального образования городского поселения «Поселок </w:t>
      </w:r>
      <w:proofErr w:type="spellStart"/>
      <w:r w:rsidR="00DC58FF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DC58FF">
        <w:rPr>
          <w:rFonts w:ascii="Times New Roman" w:hAnsi="Times New Roman" w:cs="Times New Roman"/>
          <w:sz w:val="24"/>
          <w:szCs w:val="24"/>
        </w:rPr>
        <w:t>»,</w:t>
      </w:r>
    </w:p>
    <w:p w:rsidR="00DC58FF" w:rsidRDefault="00DC58FF" w:rsidP="00DC58FF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я ю:</w:t>
      </w:r>
    </w:p>
    <w:p w:rsidR="00C65001" w:rsidRDefault="00DC58FF" w:rsidP="00DC58FF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65001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65001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="00C65001">
        <w:rPr>
          <w:rFonts w:ascii="Times New Roman" w:hAnsi="Times New Roman" w:cs="Times New Roman"/>
          <w:sz w:val="24"/>
          <w:szCs w:val="24"/>
        </w:rPr>
        <w:t xml:space="preserve">  чем за двадцать дней до установки дорожного знака или нанесения разметки, запрещающих въезд всех транспортных  средств в данном направлении, остановку или стоянку транспортных средств, либо обозначающих дорогу или проезжую часть с односторонним движением либо выезд на такую дорогу или проезжую часть  информировать граждан о введении соответствующего запрета и (или) изменении схемы организации дорожного движения, а  также о </w:t>
      </w:r>
      <w:proofErr w:type="gramStart"/>
      <w:r w:rsidR="00C65001">
        <w:rPr>
          <w:rFonts w:ascii="Times New Roman" w:hAnsi="Times New Roman" w:cs="Times New Roman"/>
          <w:sz w:val="24"/>
          <w:szCs w:val="24"/>
        </w:rPr>
        <w:t>причинах</w:t>
      </w:r>
      <w:proofErr w:type="gramEnd"/>
      <w:r w:rsidR="00C65001">
        <w:rPr>
          <w:rFonts w:ascii="Times New Roman" w:hAnsi="Times New Roman" w:cs="Times New Roman"/>
          <w:sz w:val="24"/>
          <w:szCs w:val="24"/>
        </w:rPr>
        <w:t xml:space="preserve"> принятия  такого решения.</w:t>
      </w:r>
    </w:p>
    <w:p w:rsidR="00C65001" w:rsidRDefault="00C65001" w:rsidP="00DC58FF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Информирование осуществлять посредством официального  сайта  администрации МО ГП «Поселок 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  <w:r w:rsidR="00157BDE">
        <w:rPr>
          <w:rFonts w:ascii="Times New Roman" w:hAnsi="Times New Roman" w:cs="Times New Roman"/>
          <w:sz w:val="24"/>
          <w:szCs w:val="24"/>
        </w:rPr>
        <w:t xml:space="preserve"> информационных стендов, размещенных на  территории МО ГП «Поселок </w:t>
      </w:r>
      <w:proofErr w:type="spellStart"/>
      <w:r w:rsidR="00157BDE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157BDE">
        <w:rPr>
          <w:rFonts w:ascii="Times New Roman" w:hAnsi="Times New Roman" w:cs="Times New Roman"/>
          <w:sz w:val="24"/>
          <w:szCs w:val="24"/>
        </w:rPr>
        <w:t>».</w:t>
      </w:r>
    </w:p>
    <w:p w:rsidR="00157BDE" w:rsidRDefault="00157BDE" w:rsidP="00DC58FF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Ответственным    за  исполнение настоящего  постановления назначить   специалиста  администрации МО ГП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  <w:r w:rsidR="00BA38D7">
        <w:rPr>
          <w:rFonts w:ascii="Times New Roman" w:hAnsi="Times New Roman" w:cs="Times New Roman"/>
          <w:sz w:val="24"/>
          <w:szCs w:val="24"/>
        </w:rPr>
        <w:t>Брянского Р.А.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исполнением  оставляю за собой.</w:t>
      </w:r>
    </w:p>
    <w:p w:rsidR="00DC58FF" w:rsidRDefault="00157BDE" w:rsidP="00DC58FF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C58FF">
        <w:rPr>
          <w:rFonts w:ascii="Times New Roman" w:hAnsi="Times New Roman" w:cs="Times New Roman"/>
          <w:sz w:val="24"/>
          <w:szCs w:val="24"/>
        </w:rPr>
        <w:t>.Настоящее  постановление вступает в силу с момента его подписания.</w:t>
      </w:r>
    </w:p>
    <w:p w:rsidR="00DC58FF" w:rsidRDefault="00157BDE" w:rsidP="00DC58FF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C58FF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DC58FF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DC58FF">
        <w:rPr>
          <w:rFonts w:ascii="Times New Roman" w:hAnsi="Times New Roman" w:cs="Times New Roman"/>
          <w:sz w:val="24"/>
          <w:szCs w:val="24"/>
        </w:rPr>
        <w:t xml:space="preserve"> настоящее постановление  на официальном  сайте администрации муниципального образования  городского   поселения  «Поселок </w:t>
      </w:r>
      <w:proofErr w:type="spellStart"/>
      <w:r w:rsidR="00DC58FF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DC58F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DC58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58FF" w:rsidRDefault="00DC58FF" w:rsidP="00DC58FF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C58FF" w:rsidRDefault="00DC58FF" w:rsidP="00DC58FF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C58FF" w:rsidRDefault="00DC58FF" w:rsidP="00DC58FF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C58FF" w:rsidRDefault="00DC58FF" w:rsidP="00DC58FF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C58FF" w:rsidRDefault="00DC58FF" w:rsidP="00DC58FF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образовании</w:t>
      </w:r>
    </w:p>
    <w:p w:rsidR="00DC58FF" w:rsidRDefault="00DC58FF" w:rsidP="00DC58FF">
      <w:pPr>
        <w:widowControl w:val="0"/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DC58FF" w:rsidRDefault="00DC58FF" w:rsidP="00DC58FF">
      <w:pPr>
        <w:widowControl w:val="0"/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администрации                                                           Е.А.Сорокин</w:t>
      </w:r>
    </w:p>
    <w:p w:rsidR="00DC58FF" w:rsidRDefault="00DC58FF" w:rsidP="00DC58FF">
      <w:pPr>
        <w:widowControl w:val="0"/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 w:cs="Times New Roman"/>
          <w:sz w:val="24"/>
          <w:szCs w:val="24"/>
        </w:rPr>
      </w:pPr>
    </w:p>
    <w:p w:rsidR="001B1CD8" w:rsidRDefault="001B1CD8" w:rsidP="001B1CD8"/>
    <w:sectPr w:rsidR="001B1CD8" w:rsidSect="00904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CD8"/>
    <w:rsid w:val="00157BDE"/>
    <w:rsid w:val="001B1CD8"/>
    <w:rsid w:val="001C640C"/>
    <w:rsid w:val="00216A60"/>
    <w:rsid w:val="00226F3D"/>
    <w:rsid w:val="005E5794"/>
    <w:rsid w:val="00904A03"/>
    <w:rsid w:val="00BA38D7"/>
    <w:rsid w:val="00BF3003"/>
    <w:rsid w:val="00C65001"/>
    <w:rsid w:val="00DB7A8E"/>
    <w:rsid w:val="00DC5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7A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1004026</dc:creator>
  <cp:keywords/>
  <dc:description/>
  <cp:lastModifiedBy>SamLab.ws</cp:lastModifiedBy>
  <cp:revision>2</cp:revision>
  <cp:lastPrinted>2016-10-17T00:22:00Z</cp:lastPrinted>
  <dcterms:created xsi:type="dcterms:W3CDTF">2016-10-18T00:21:00Z</dcterms:created>
  <dcterms:modified xsi:type="dcterms:W3CDTF">2016-10-18T00:21:00Z</dcterms:modified>
</cp:coreProperties>
</file>